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16DB" w:rsidRPr="00F57016" w:rsidRDefault="009957AA">
      <w:pPr>
        <w:ind w:left="0" w:right="-454" w:hanging="2"/>
        <w:rPr>
          <w:rFonts w:ascii="Times New Roman" w:eastAsia="Times New Roman" w:hAnsi="Times New Roman" w:cs="Times New Roman"/>
          <w:lang w:val="pt-BR"/>
        </w:rPr>
      </w:pPr>
      <w:r w:rsidRPr="00F57016">
        <w:rPr>
          <w:rFonts w:ascii="Times New Roman" w:eastAsia="Times New Roman" w:hAnsi="Times New Roman" w:cs="Times New Roman"/>
          <w:b/>
          <w:lang w:val="pt-BR"/>
        </w:rPr>
        <w:t>Cartil</w:t>
      </w:r>
      <w:r w:rsidRPr="00F57016">
        <w:rPr>
          <w:rFonts w:ascii="Times New Roman" w:eastAsia="Times New Roman" w:hAnsi="Times New Roman" w:cs="Times New Roman"/>
          <w:b/>
          <w:lang w:val="pt-BR"/>
        </w:rPr>
        <w:t>h</w:t>
      </w:r>
      <w:r w:rsidRPr="00F57016">
        <w:rPr>
          <w:rFonts w:ascii="Times New Roman" w:eastAsia="Times New Roman" w:hAnsi="Times New Roman" w:cs="Times New Roman"/>
          <w:b/>
          <w:lang w:val="pt-BR"/>
        </w:rPr>
        <w:t>a N</w:t>
      </w:r>
      <w:r>
        <w:rPr>
          <w:rFonts w:ascii="Symbol" w:eastAsia="Symbol" w:hAnsi="Symbol" w:cs="Symbol"/>
          <w:b/>
        </w:rPr>
        <w:t>°</w:t>
      </w:r>
      <w:r w:rsidRPr="00F57016">
        <w:rPr>
          <w:rFonts w:ascii="Times New Roman" w:eastAsia="Times New Roman" w:hAnsi="Times New Roman" w:cs="Times New Roman"/>
          <w:b/>
          <w:sz w:val="72"/>
          <w:szCs w:val="72"/>
          <w:lang w:val="pt-BR"/>
        </w:rPr>
        <w:t xml:space="preserve"> 427</w:t>
      </w:r>
    </w:p>
    <w:p w14:paraId="00000002" w14:textId="77777777" w:rsidR="007216DB" w:rsidRPr="00F57016" w:rsidRDefault="009957AA">
      <w:pPr>
        <w:ind w:left="0" w:right="-454" w:hanging="2"/>
        <w:rPr>
          <w:rFonts w:ascii="Times New Roman" w:eastAsia="Times New Roman" w:hAnsi="Times New Roman" w:cs="Times New Roman"/>
          <w:lang w:val="pt-BR"/>
        </w:rPr>
      </w:pPr>
      <w:r w:rsidRPr="00F57016">
        <w:rPr>
          <w:rFonts w:ascii="Times New Roman" w:eastAsia="Times New Roman" w:hAnsi="Times New Roman" w:cs="Times New Roman"/>
          <w:b/>
          <w:lang w:val="pt-BR"/>
        </w:rPr>
        <w:t>U</w:t>
      </w:r>
      <w:r w:rsidRPr="00F57016">
        <w:rPr>
          <w:rFonts w:ascii="Times New Roman" w:eastAsia="Times New Roman" w:hAnsi="Times New Roman" w:cs="Times New Roman"/>
          <w:b/>
          <w:lang w:val="pt-BR"/>
        </w:rPr>
        <w:t>m</w:t>
      </w:r>
      <w:r w:rsidRPr="00F57016">
        <w:rPr>
          <w:rFonts w:ascii="Times New Roman" w:eastAsia="Times New Roman" w:hAnsi="Times New Roman" w:cs="Times New Roman"/>
          <w:b/>
          <w:lang w:val="pt-BR"/>
        </w:rPr>
        <w:t>a carta de Amor - agosto de 2021</w:t>
      </w:r>
    </w:p>
    <w:p w14:paraId="00000003" w14:textId="77777777" w:rsidR="007216DB" w:rsidRPr="00F57016" w:rsidRDefault="00721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340" w:hanging="1"/>
        <w:rPr>
          <w:rFonts w:ascii="Calibri" w:eastAsia="Calibri" w:hAnsi="Calibri" w:cs="Calibri"/>
          <w:color w:val="000000"/>
          <w:sz w:val="8"/>
          <w:szCs w:val="8"/>
          <w:lang w:val="pt-BR"/>
        </w:rPr>
      </w:pPr>
    </w:p>
    <w:p w14:paraId="00000004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340" w:hanging="3"/>
        <w:jc w:val="center"/>
        <w:rPr>
          <w:rFonts w:ascii="Calibri" w:eastAsia="Calibri" w:hAnsi="Calibri" w:cs="Calibri"/>
          <w:color w:val="000000"/>
          <w:sz w:val="32"/>
          <w:szCs w:val="32"/>
          <w:lang w:val="pt-BR"/>
        </w:rPr>
      </w:pPr>
      <w:r w:rsidRPr="00F57016">
        <w:rPr>
          <w:rFonts w:ascii="Calibri" w:eastAsia="Calibri" w:hAnsi="Calibri" w:cs="Calibri"/>
          <w:b/>
          <w:sz w:val="32"/>
          <w:szCs w:val="32"/>
          <w:lang w:val="pt-BR"/>
        </w:rPr>
        <w:t>A</w:t>
      </w:r>
      <w:r w:rsidRPr="00F57016">
        <w:rPr>
          <w:rFonts w:ascii="Calibri" w:eastAsia="Calibri" w:hAnsi="Calibri" w:cs="Calibri"/>
          <w:b/>
          <w:color w:val="000000"/>
          <w:sz w:val="32"/>
          <w:szCs w:val="32"/>
          <w:lang w:val="pt-BR"/>
        </w:rPr>
        <w:t xml:space="preserve"> Sagrada Fam</w:t>
      </w:r>
      <w:r w:rsidRPr="00F57016">
        <w:rPr>
          <w:rFonts w:ascii="Calibri" w:eastAsia="Calibri" w:hAnsi="Calibri" w:cs="Calibri"/>
          <w:b/>
          <w:sz w:val="32"/>
          <w:szCs w:val="32"/>
          <w:lang w:val="pt-BR"/>
        </w:rPr>
        <w:t>í</w:t>
      </w:r>
      <w:r w:rsidRPr="00F57016">
        <w:rPr>
          <w:rFonts w:ascii="Calibri" w:eastAsia="Calibri" w:hAnsi="Calibri" w:cs="Calibri"/>
          <w:b/>
          <w:color w:val="000000"/>
          <w:sz w:val="32"/>
          <w:szCs w:val="32"/>
          <w:lang w:val="pt-BR"/>
        </w:rPr>
        <w:t xml:space="preserve">lia se encarna </w:t>
      </w:r>
      <w:r w:rsidRPr="00F57016">
        <w:rPr>
          <w:rFonts w:ascii="Calibri" w:eastAsia="Calibri" w:hAnsi="Calibri" w:cs="Calibri"/>
          <w:b/>
          <w:sz w:val="32"/>
          <w:szCs w:val="32"/>
          <w:lang w:val="pt-BR"/>
        </w:rPr>
        <w:t>no</w:t>
      </w:r>
      <w:r w:rsidRPr="00F57016">
        <w:rPr>
          <w:rFonts w:ascii="Calibri" w:eastAsia="Calibri" w:hAnsi="Calibri" w:cs="Calibri"/>
          <w:b/>
          <w:color w:val="000000"/>
          <w:sz w:val="32"/>
          <w:szCs w:val="32"/>
          <w:lang w:val="pt-BR"/>
        </w:rPr>
        <w:t xml:space="preserve"> cora</w:t>
      </w:r>
      <w:r w:rsidRPr="00F57016">
        <w:rPr>
          <w:rFonts w:ascii="Calibri" w:eastAsia="Calibri" w:hAnsi="Calibri" w:cs="Calibri"/>
          <w:b/>
          <w:sz w:val="32"/>
          <w:szCs w:val="32"/>
          <w:lang w:val="pt-BR"/>
        </w:rPr>
        <w:t>ção</w:t>
      </w:r>
      <w:r w:rsidRPr="00F57016">
        <w:rPr>
          <w:rFonts w:ascii="Calibri" w:eastAsia="Calibri" w:hAnsi="Calibri" w:cs="Calibri"/>
          <w:b/>
          <w:color w:val="000000"/>
          <w:sz w:val="32"/>
          <w:szCs w:val="32"/>
          <w:lang w:val="pt-BR"/>
        </w:rPr>
        <w:t xml:space="preserve"> de cada </w:t>
      </w:r>
      <w:r w:rsidRPr="00F57016">
        <w:rPr>
          <w:rFonts w:ascii="Calibri" w:eastAsia="Calibri" w:hAnsi="Calibri" w:cs="Calibri"/>
          <w:b/>
          <w:sz w:val="32"/>
          <w:szCs w:val="32"/>
          <w:lang w:val="pt-BR"/>
        </w:rPr>
        <w:t>l</w:t>
      </w:r>
      <w:r w:rsidRPr="00F57016">
        <w:rPr>
          <w:rFonts w:ascii="Calibri" w:eastAsia="Calibri" w:hAnsi="Calibri" w:cs="Calibri"/>
          <w:b/>
          <w:color w:val="000000"/>
          <w:sz w:val="32"/>
          <w:szCs w:val="32"/>
          <w:lang w:val="pt-BR"/>
        </w:rPr>
        <w:t>ar n</w:t>
      </w:r>
      <w:r w:rsidRPr="00F57016">
        <w:rPr>
          <w:rFonts w:ascii="Calibri" w:eastAsia="Calibri" w:hAnsi="Calibri" w:cs="Calibri"/>
          <w:b/>
          <w:sz w:val="32"/>
          <w:szCs w:val="32"/>
          <w:lang w:val="pt-BR"/>
        </w:rPr>
        <w:t>o</w:t>
      </w:r>
      <w:r w:rsidRPr="00F57016">
        <w:rPr>
          <w:rFonts w:ascii="Calibri" w:eastAsia="Calibri" w:hAnsi="Calibri" w:cs="Calibri"/>
          <w:b/>
          <w:color w:val="000000"/>
          <w:sz w:val="32"/>
          <w:szCs w:val="32"/>
          <w:lang w:val="pt-BR"/>
        </w:rPr>
        <w:t>vo.</w:t>
      </w:r>
    </w:p>
    <w:p w14:paraId="00000005" w14:textId="77777777" w:rsidR="007216DB" w:rsidRPr="00F57016" w:rsidRDefault="00721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340" w:hanging="1"/>
        <w:rPr>
          <w:rFonts w:ascii="Calibri" w:eastAsia="Calibri" w:hAnsi="Calibri" w:cs="Calibri"/>
          <w:color w:val="000000"/>
          <w:sz w:val="8"/>
          <w:szCs w:val="8"/>
          <w:lang w:val="pt-BR"/>
        </w:rPr>
      </w:pPr>
    </w:p>
    <w:p w14:paraId="00000006" w14:textId="77777777" w:rsidR="007216DB" w:rsidRPr="00F57016" w:rsidRDefault="009957AA">
      <w:pPr>
        <w:ind w:left="0" w:right="-340" w:hanging="2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“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Q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uando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ch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eg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ou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tempo da purifica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, seg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undo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a le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de Moisés,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os p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ai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s de Jes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s o levar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am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a Jerusalé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, para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apresentá-lo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a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Se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nh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or.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Q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uando seus Pais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entraram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co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menino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para cump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r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ir co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o previsto p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la le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, Sime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o tom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ou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de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bra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os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ben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zeu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a D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s. Seu pa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sua m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ãe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esta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admirados p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lo que se d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izi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a d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menino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.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Q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uando cump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riram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t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do o que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prescrevia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a le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d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Se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nh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or,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voltaram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à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</w:t>
      </w:r>
      <w:proofErr w:type="spellStart"/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Galil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éi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a</w:t>
      </w:r>
      <w:proofErr w:type="spellEnd"/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, a sua cidade de </w:t>
      </w:r>
      <w:proofErr w:type="spellStart"/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Nazar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.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O</w:t>
      </w:r>
      <w:proofErr w:type="spellEnd"/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menin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o ia crescendo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ficando mais forte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,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se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enchia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de sab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d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r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a; 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 xml:space="preserve"> a gra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a de D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s o acompa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nh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i/>
          <w:sz w:val="22"/>
          <w:szCs w:val="22"/>
          <w:lang w:val="pt-BR"/>
        </w:rPr>
        <w:t>a” (Cfr. Lucas 2,22-40).</w:t>
      </w:r>
    </w:p>
    <w:p w14:paraId="00000007" w14:textId="77777777" w:rsidR="007216DB" w:rsidRPr="00F57016" w:rsidRDefault="009957AA">
      <w:pPr>
        <w:ind w:left="0" w:right="-340" w:hanging="2"/>
        <w:rPr>
          <w:rFonts w:ascii="Calibri" w:eastAsia="Calibri" w:hAnsi="Calibri" w:cs="Calibri"/>
          <w:sz w:val="22"/>
          <w:szCs w:val="22"/>
          <w:lang w:val="pt-BR"/>
        </w:rPr>
      </w:pPr>
      <w:bookmarkStart w:id="0" w:name="_heading=h.gjdgxs" w:colFirst="0" w:colLast="0"/>
      <w:bookmarkEnd w:id="0"/>
      <w:r w:rsidRPr="00F57016">
        <w:rPr>
          <w:rFonts w:ascii="Calibri" w:eastAsia="Calibri" w:hAnsi="Calibri" w:cs="Calibri"/>
          <w:b/>
          <w:sz w:val="22"/>
          <w:szCs w:val="22"/>
          <w:lang w:val="pt-BR"/>
        </w:rPr>
        <w:t xml:space="preserve">P. Ricardo E. </w:t>
      </w:r>
      <w:proofErr w:type="spellStart"/>
      <w:r w:rsidRPr="00F57016">
        <w:rPr>
          <w:rFonts w:ascii="Calibri" w:eastAsia="Calibri" w:hAnsi="Calibri" w:cs="Calibri"/>
          <w:b/>
          <w:sz w:val="22"/>
          <w:szCs w:val="22"/>
          <w:lang w:val="pt-BR"/>
        </w:rPr>
        <w:t>Facci</w:t>
      </w:r>
      <w:proofErr w:type="spellEnd"/>
    </w:p>
    <w:p w14:paraId="00000008" w14:textId="77777777" w:rsidR="007216DB" w:rsidRPr="00F57016" w:rsidRDefault="00721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340" w:hanging="1"/>
        <w:rPr>
          <w:rFonts w:ascii="Calibri" w:eastAsia="Calibri" w:hAnsi="Calibri" w:cs="Calibri"/>
          <w:color w:val="000000"/>
          <w:sz w:val="8"/>
          <w:szCs w:val="8"/>
          <w:lang w:val="pt-BR"/>
        </w:rPr>
      </w:pPr>
    </w:p>
    <w:p w14:paraId="00000009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título deste tema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realidade palp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ável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, especialmente,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somos capa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z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es de contemplar a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desde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óptica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concreta, humana, objetiva. De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emos imaginar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como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normal. Claro, não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fácil, porque como sempre digo, qu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pecado original com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Mar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a,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pa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justo como José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que 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lém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ser hom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era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?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normal porque 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seu interior a vida de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santidade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.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que não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“m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ultidão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”,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não que 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algo que a distingue. </w:t>
      </w:r>
    </w:p>
    <w:p w14:paraId="0000000A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sz w:val="22"/>
          <w:szCs w:val="22"/>
          <w:lang w:val="pt-BR"/>
        </w:rPr>
        <w:t>Qua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ntas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 desejar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ter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ar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as características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inimitáveis da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lia. Por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x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emplo, a </w:t>
      </w:r>
      <w:proofErr w:type="spellStart"/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armonía</w:t>
      </w:r>
      <w:proofErr w:type="spellEnd"/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que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sustenta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lar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Jesus,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que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deu a Ele 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oportunidade de se preparar para sua grande mis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escu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ando dos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lábios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</w:t>
      </w:r>
      <w:proofErr w:type="spellStart"/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María</w:t>
      </w:r>
      <w:proofErr w:type="spellEnd"/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Pala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ra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s,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brindo através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 testemunho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José as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atitudes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que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enta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família,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que traba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 para obter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 de cada dia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cuidado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do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esposo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frente 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sua esposa 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o.</w:t>
      </w:r>
    </w:p>
    <w:p w14:paraId="0000000B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Desde 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qu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alidade das pe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soas que conforma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lia,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pensa que de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er sido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verdadeira esc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la de diálogo, de 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ú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tua compreens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profunda ora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. Deste modo,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ar de Nazar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se transforma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modelo,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q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ual todas 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 crist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poder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encontrar a motiva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para buscar 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ontade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normalidade,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ter que rec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 a an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dotas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experi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ê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ncias ilustrativas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espetaculares.</w:t>
      </w:r>
    </w:p>
    <w:p w14:paraId="0000000C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proofErr w:type="gramStart"/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Ig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j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as domésticas obt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ém</w:t>
      </w:r>
      <w:proofErr w:type="gramEnd"/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da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aut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ê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ntica f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nte de espiritualidade.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de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das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 que busca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s, dos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 Lar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es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vos. 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elo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fat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o de que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nasc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viv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lia, consagra cada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r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o transforma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caminho que condu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z ao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Reino.</w:t>
      </w:r>
    </w:p>
    <w:p w14:paraId="0000000D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sz w:val="22"/>
          <w:szCs w:val="22"/>
          <w:lang w:val="pt-BR"/>
        </w:rPr>
        <w:t>Qua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ntas virtudes existe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ar de Nazar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!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seus membros podemos desc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brir a humildade, a obedi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ê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ncia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à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Vontade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s, a castidade, a pobreza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nq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uanto desprendimento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disposi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ao que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tem que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viv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r,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amor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cultura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traba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o.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medida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que estas virtudes se enc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ntra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lia, se gera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 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encanto de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cora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porque se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enche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amor e de generosidade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.</w:t>
      </w:r>
    </w:p>
    <w:p w14:paraId="0000000E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ito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udável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para os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os crescer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ar que se refle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os valores da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lia. Por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x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emplo: ora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, contato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Pala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ra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s, crescimento espiritual, honestidade, verdade, fidelidade a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s, leal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d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ade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grati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dão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. Tamb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, a confian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ú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tua entre todos os membros 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lia, a capacidade de sacrif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cio,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grande respeito 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los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outro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s.</w:t>
      </w:r>
    </w:p>
    <w:p w14:paraId="0000000F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Para 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 que, por diversas causas, vi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ve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experi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ê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ncias de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instabilidade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, 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de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Nazaré anima.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it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as ve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z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es 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de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viv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instabilidade: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caminho de Nazar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Bel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esposa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grávi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da; a necessidade de encontrar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lugar para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nascimento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bebé, 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fuga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ao Egito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depois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regresso;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despojo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hora da cruz.</w:t>
      </w:r>
    </w:p>
    <w:p w14:paraId="00000010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Gra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as a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compreendemos a import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â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ncia que 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ambiente que rodeou a vida de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durante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tempo que est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entre os hom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ens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sto de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e nos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aj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udar a desc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brir, desde a import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â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ncia da vida dos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os, que el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tamb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ém precisam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b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clima familiar para seu des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envolviment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pleno como pe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soas, como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os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s, como membros da comunidade humana.</w:t>
      </w:r>
    </w:p>
    <w:p w14:paraId="00000011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importante que cada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família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ten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uma meta b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alt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.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de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Sagrada, o que nos leva a 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er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guntar, 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or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acaso todas 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 não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sagradas?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Elas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pelo valor sagrado de cada pe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soa humana, pelo sacramento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matrim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ô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nio, por ser signo concreto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amor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neste mundo, por serem Ig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j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as domésticas.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de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santa. Todos os membros das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 crist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ch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amados a ser santos, o que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faz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sto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santa.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de Jesus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x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emplar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modelo de virtudes 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lastRenderedPageBreak/>
        <w:t>humanas. No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lias, 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irmã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os, est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ch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amadas a ser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x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emplo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modelo para os de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mai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s, sabendo que para dar test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neste sentido contamos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gra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s. </w:t>
      </w:r>
    </w:p>
    <w:p w14:paraId="00000012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de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sempre est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disp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sta a cump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ir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Vontade 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s.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enhum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está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enta de buscar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realizar a Vontade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s. Ent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, se 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de ho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je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ser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</w:t>
      </w:r>
      <w:proofErr w:type="spellStart"/>
      <w:r w:rsidRPr="00F57016">
        <w:rPr>
          <w:rFonts w:ascii="Calibri" w:eastAsia="Calibri" w:hAnsi="Calibri" w:cs="Calibri"/>
          <w:sz w:val="22"/>
          <w:szCs w:val="22"/>
          <w:lang w:val="pt-BR"/>
        </w:rPr>
        <w:t>na</w:t>
      </w:r>
      <w:proofErr w:type="spellEnd"/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que se encarne a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aqu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g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ora? Está totalmente ao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alcance, contamos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gra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s.</w:t>
      </w:r>
    </w:p>
    <w:p w14:paraId="00000013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Dedicamos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as l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as para contemplar cada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dos membros da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lia.</w:t>
      </w:r>
    </w:p>
    <w:p w14:paraId="00000014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Comecemos por José. Cabe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lia, respons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ável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, verdadeiro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guardião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dos tesouros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s. José se brinda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com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cari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santo,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esp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rit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servi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o, compreens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desejos de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fazê-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la feliz.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pa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carpinte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iro, que capacit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seu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of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cio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, desde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lá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poss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oferece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servi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o concreto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à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comunidade. Sub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linhou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capacidade de dom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nio de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smo, especialmente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ordem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vida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castidade, assumindo a pobreza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plena obedi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ê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ncia a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s.</w:t>
      </w:r>
    </w:p>
    <w:p w14:paraId="00000015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Seguimos por Mar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a.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generosa, capaz de guardar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cora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os tesouros silenciosos de sua experi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ê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ncia de vida de frente aos mist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rios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s.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Trabalhadora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don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de casa, desde a b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usc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á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gua para as necessidades familiares,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até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limpeza, a prepara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da comida, a conten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emocional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espiritual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aten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seu esposo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seu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 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o.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do bril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hou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paci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ê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ncia de Mar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seu sil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ê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ncio fecundou para aco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er os mist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rios que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lhe confia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a.</w:t>
      </w:r>
    </w:p>
    <w:p w14:paraId="00000016" w14:textId="24F94145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Por último,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s. Como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 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cresc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amor 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sab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a, agradando a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pos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to ao servi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de todos os seres humanos, escu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ando a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pa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e se identific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ndo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cultura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as tradi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ções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seu 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o.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 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interessante desc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brir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fat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de que o primeiro que santific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q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uando est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entre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ó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s,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sua presen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a, f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seu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ar,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desde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lá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todas 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lias.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 que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nos ens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in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a vida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de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Nazar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? Durante esse tempo da vida oculta,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permanece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sil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ê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ncio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vi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da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simples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. Através desta situa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vida nos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á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oportunidade de entrar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comun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hão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 Ele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santidade da vida constru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da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cotidianidade, desde a ora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, a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implicidade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traba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 o</w:t>
      </w:r>
      <w:r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amor familiar.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grande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contribuição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sua santidade, a sua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cada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a.</w:t>
      </w:r>
    </w:p>
    <w:p w14:paraId="00000017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traba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evangelizador de cada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multiplicar as Sagradas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mundo. Qu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lind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que cada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seja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va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de Nazar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!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 quanto a humanidade precisa disso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. </w:t>
      </w:r>
    </w:p>
    <w:p w14:paraId="00000018" w14:textId="77777777" w:rsidR="007216DB" w:rsidRPr="00F57016" w:rsidRDefault="00721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340" w:hanging="1"/>
        <w:rPr>
          <w:rFonts w:ascii="Calibri" w:eastAsia="Calibri" w:hAnsi="Calibri" w:cs="Calibri"/>
          <w:color w:val="000000"/>
          <w:sz w:val="6"/>
          <w:szCs w:val="6"/>
          <w:lang w:val="pt-BR"/>
        </w:rPr>
      </w:pPr>
    </w:p>
    <w:p w14:paraId="00000019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b/>
          <w:color w:val="000000"/>
          <w:sz w:val="22"/>
          <w:szCs w:val="22"/>
          <w:lang w:val="pt-BR"/>
        </w:rPr>
        <w:t>Ora</w:t>
      </w:r>
      <w:r w:rsidRPr="00F57016">
        <w:rPr>
          <w:rFonts w:ascii="Calibri" w:eastAsia="Calibri" w:hAnsi="Calibri" w:cs="Calibri"/>
          <w:b/>
          <w:sz w:val="22"/>
          <w:szCs w:val="22"/>
          <w:lang w:val="pt-BR"/>
        </w:rPr>
        <w:t>ção</w:t>
      </w:r>
    </w:p>
    <w:p w14:paraId="0000001A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or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s, Redentor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que, ha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endo v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indo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iluminar 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mundo,</w:t>
      </w:r>
    </w:p>
    <w:p w14:paraId="0000001B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tua pala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ra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x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emplo,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você 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queri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passar a ma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or parte de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ua vida,</w:t>
      </w:r>
    </w:p>
    <w:p w14:paraId="0000001C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atitude humilde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obediente 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pa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s.</w:t>
      </w:r>
    </w:p>
    <w:p w14:paraId="0000001D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tua presen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santificaste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 Tua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de Nazar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,</w:t>
      </w:r>
    </w:p>
    <w:p w14:paraId="0000001E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modelo de todas as 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 crist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s, para as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quai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te pedimos que rec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bas,</w:t>
      </w:r>
    </w:p>
    <w:p w14:paraId="0000001F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protejas, guard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teu cora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sem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eie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de paz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conc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ó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rdia,</w:t>
      </w:r>
    </w:p>
    <w:p w14:paraId="00000020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para que, imitando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x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emplo de Tua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lia,</w:t>
      </w:r>
    </w:p>
    <w:p w14:paraId="00000021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p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ossam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alcan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ar os pa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os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os,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santidade de vida.</w:t>
      </w:r>
    </w:p>
    <w:p w14:paraId="00000022" w14:textId="77777777" w:rsidR="007216DB" w:rsidRPr="00F57016" w:rsidRDefault="00721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340" w:hanging="1"/>
        <w:rPr>
          <w:rFonts w:ascii="Calibri" w:eastAsia="Calibri" w:hAnsi="Calibri" w:cs="Calibri"/>
          <w:color w:val="000000"/>
          <w:sz w:val="6"/>
          <w:szCs w:val="6"/>
          <w:lang w:val="pt-BR"/>
        </w:rPr>
      </w:pPr>
    </w:p>
    <w:p w14:paraId="00000023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Mar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a, 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 de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a,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tua intercess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faça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que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Filh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</w:t>
      </w:r>
    </w:p>
    <w:p w14:paraId="00000024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ace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te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entrega como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lia.</w:t>
      </w:r>
    </w:p>
    <w:p w14:paraId="00000025" w14:textId="77777777" w:rsidR="007216DB" w:rsidRPr="00F57016" w:rsidRDefault="00721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340" w:hanging="1"/>
        <w:rPr>
          <w:rFonts w:ascii="Calibri" w:eastAsia="Calibri" w:hAnsi="Calibri" w:cs="Calibri"/>
          <w:color w:val="000000"/>
          <w:sz w:val="6"/>
          <w:szCs w:val="6"/>
          <w:lang w:val="pt-BR"/>
        </w:rPr>
      </w:pPr>
    </w:p>
    <w:p w14:paraId="00000026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José,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guardião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dos tesouros de 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s,</w:t>
      </w:r>
    </w:p>
    <w:p w14:paraId="00000027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sz w:val="22"/>
          <w:szCs w:val="22"/>
          <w:lang w:val="pt-BR"/>
        </w:rPr>
        <w:t>ajud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e-nos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na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qu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lo que te pedimos para saciar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as necessidades espiritua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materia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s,</w:t>
      </w:r>
    </w:p>
    <w:p w14:paraId="00000028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fi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que,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uni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ua esposa,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po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amos ben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ze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r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agradecer eternamente a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s. </w:t>
      </w:r>
    </w:p>
    <w:p w14:paraId="00000029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sz w:val="22"/>
          <w:szCs w:val="22"/>
          <w:lang w:val="pt-BR"/>
        </w:rPr>
        <w:t>Amém.</w:t>
      </w:r>
    </w:p>
    <w:p w14:paraId="0000002A" w14:textId="77777777" w:rsidR="007216DB" w:rsidRPr="00F57016" w:rsidRDefault="00721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340" w:hanging="1"/>
        <w:rPr>
          <w:rFonts w:ascii="Calibri" w:eastAsia="Calibri" w:hAnsi="Calibri" w:cs="Calibri"/>
          <w:color w:val="000000"/>
          <w:sz w:val="6"/>
          <w:szCs w:val="6"/>
          <w:lang w:val="pt-BR"/>
        </w:rPr>
      </w:pPr>
    </w:p>
    <w:p w14:paraId="0000002B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b/>
          <w:color w:val="000000"/>
          <w:sz w:val="22"/>
          <w:szCs w:val="22"/>
          <w:lang w:val="pt-BR"/>
        </w:rPr>
        <w:t>Traba</w:t>
      </w:r>
      <w:r w:rsidRPr="00F57016">
        <w:rPr>
          <w:rFonts w:ascii="Calibri" w:eastAsia="Calibri" w:hAnsi="Calibri" w:cs="Calibri"/>
          <w:b/>
          <w:sz w:val="22"/>
          <w:szCs w:val="22"/>
          <w:lang w:val="pt-BR"/>
        </w:rPr>
        <w:t>lh</w:t>
      </w:r>
      <w:r w:rsidRPr="00F57016">
        <w:rPr>
          <w:rFonts w:ascii="Calibri" w:eastAsia="Calibri" w:hAnsi="Calibri" w:cs="Calibri"/>
          <w:b/>
          <w:color w:val="000000"/>
          <w:sz w:val="22"/>
          <w:szCs w:val="22"/>
          <w:lang w:val="pt-BR"/>
        </w:rPr>
        <w:t>o Alian</w:t>
      </w:r>
      <w:r w:rsidRPr="00F57016">
        <w:rPr>
          <w:rFonts w:ascii="Calibri" w:eastAsia="Calibri" w:hAnsi="Calibri" w:cs="Calibri"/>
          <w:b/>
          <w:sz w:val="22"/>
          <w:szCs w:val="22"/>
          <w:lang w:val="pt-BR"/>
        </w:rPr>
        <w:t>ç</w:t>
      </w:r>
      <w:r w:rsidRPr="00F57016">
        <w:rPr>
          <w:rFonts w:ascii="Calibri" w:eastAsia="Calibri" w:hAnsi="Calibri" w:cs="Calibri"/>
          <w:b/>
          <w:color w:val="000000"/>
          <w:sz w:val="22"/>
          <w:szCs w:val="22"/>
          <w:lang w:val="pt-BR"/>
        </w:rPr>
        <w:t>a</w:t>
      </w:r>
    </w:p>
    <w:p w14:paraId="0000002C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1.-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há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espaço hoje para a Sagrada Família encarnar-se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?</w:t>
      </w:r>
    </w:p>
    <w:p w14:paraId="0000002D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2.-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Quai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das virtudes ou características da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gostaríamos de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reprodu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z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ir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ar?</w:t>
      </w:r>
    </w:p>
    <w:p w14:paraId="0000002E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3.-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Noss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x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emplo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modelo para as dem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s?</w:t>
      </w:r>
    </w:p>
    <w:p w14:paraId="0000002F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4.-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 q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eríamos traba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lh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ar para que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ar reluza como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de Nazar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é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?</w:t>
      </w:r>
    </w:p>
    <w:p w14:paraId="00000030" w14:textId="77777777" w:rsidR="007216DB" w:rsidRPr="00F57016" w:rsidRDefault="007216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340" w:hanging="1"/>
        <w:rPr>
          <w:rFonts w:ascii="Calibri" w:eastAsia="Calibri" w:hAnsi="Calibri" w:cs="Calibri"/>
          <w:color w:val="000000"/>
          <w:sz w:val="6"/>
          <w:szCs w:val="6"/>
          <w:lang w:val="pt-BR"/>
        </w:rPr>
      </w:pPr>
    </w:p>
    <w:p w14:paraId="00000031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b/>
          <w:color w:val="000000"/>
          <w:sz w:val="22"/>
          <w:szCs w:val="22"/>
          <w:lang w:val="pt-BR"/>
        </w:rPr>
        <w:t>Traba</w:t>
      </w:r>
      <w:r w:rsidRPr="00F57016">
        <w:rPr>
          <w:rFonts w:ascii="Calibri" w:eastAsia="Calibri" w:hAnsi="Calibri" w:cs="Calibri"/>
          <w:b/>
          <w:sz w:val="22"/>
          <w:szCs w:val="22"/>
          <w:lang w:val="pt-BR"/>
        </w:rPr>
        <w:t>lh</w:t>
      </w:r>
      <w:r w:rsidRPr="00F57016">
        <w:rPr>
          <w:rFonts w:ascii="Calibri" w:eastAsia="Calibri" w:hAnsi="Calibri" w:cs="Calibri"/>
          <w:b/>
          <w:color w:val="000000"/>
          <w:sz w:val="22"/>
          <w:szCs w:val="22"/>
          <w:lang w:val="pt-BR"/>
        </w:rPr>
        <w:t>o Bast</w:t>
      </w:r>
      <w:r w:rsidRPr="00F57016">
        <w:rPr>
          <w:rFonts w:ascii="Calibri" w:eastAsia="Calibri" w:hAnsi="Calibri" w:cs="Calibri"/>
          <w:b/>
          <w:sz w:val="22"/>
          <w:szCs w:val="22"/>
          <w:lang w:val="pt-BR"/>
        </w:rPr>
        <w:t>ão</w:t>
      </w:r>
    </w:p>
    <w:p w14:paraId="00000032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1.-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Faz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er 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ma 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lista das características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virtudes da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 que pod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mos imitar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lias.</w:t>
      </w:r>
    </w:p>
    <w:p w14:paraId="00000033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2.-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Quai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delas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as 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ai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difíc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ei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de viv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r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lias? Por qu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?</w:t>
      </w:r>
    </w:p>
    <w:p w14:paraId="00000034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3.-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 q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nos ens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in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 a vida de Jes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s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lia?</w:t>
      </w:r>
    </w:p>
    <w:p w14:paraId="00000035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lastRenderedPageBreak/>
        <w:t>4.- 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comparamos a vida dos membros de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 co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os da Sagrada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lia,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qu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conclus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cheg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amos?</w:t>
      </w:r>
    </w:p>
    <w:p w14:paraId="00000036" w14:textId="77777777" w:rsidR="007216DB" w:rsidRPr="00F57016" w:rsidRDefault="00995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40" w:hanging="2"/>
        <w:rPr>
          <w:color w:val="000000"/>
          <w:sz w:val="18"/>
          <w:szCs w:val="18"/>
          <w:lang w:val="pt-BR"/>
        </w:rPr>
      </w:pP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5.- 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Co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mo multiplicar as Sagradas Fam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lias e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 n</w:t>
      </w:r>
      <w:r w:rsidRPr="00F57016">
        <w:rPr>
          <w:rFonts w:ascii="Calibri" w:eastAsia="Calibri" w:hAnsi="Calibri" w:cs="Calibri"/>
          <w:sz w:val="22"/>
          <w:szCs w:val="22"/>
          <w:lang w:val="pt-BR"/>
        </w:rPr>
        <w:t>oss</w:t>
      </w:r>
      <w:r w:rsidRPr="00F57016">
        <w:rPr>
          <w:rFonts w:ascii="Calibri" w:eastAsia="Calibri" w:hAnsi="Calibri" w:cs="Calibri"/>
          <w:color w:val="000000"/>
          <w:sz w:val="22"/>
          <w:szCs w:val="22"/>
          <w:lang w:val="pt-BR"/>
        </w:rPr>
        <w:t>o mundo?</w:t>
      </w:r>
    </w:p>
    <w:sectPr w:rsidR="007216DB" w:rsidRPr="00F57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09" w:right="1440" w:bottom="568" w:left="1440" w:header="706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2F68" w14:textId="77777777" w:rsidR="00000000" w:rsidRDefault="009957AA">
      <w:pPr>
        <w:spacing w:line="240" w:lineRule="auto"/>
        <w:ind w:left="0" w:hanging="2"/>
      </w:pPr>
      <w:r>
        <w:separator/>
      </w:r>
    </w:p>
  </w:endnote>
  <w:endnote w:type="continuationSeparator" w:id="0">
    <w:p w14:paraId="341074AC" w14:textId="77777777" w:rsidR="00000000" w:rsidRDefault="009957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nguiat Bk BT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7216DB" w:rsidRDefault="009957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3E" w14:textId="77777777" w:rsidR="007216DB" w:rsidRDefault="007216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7216DB" w:rsidRDefault="007216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7216DB" w:rsidRDefault="007216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37BA" w14:textId="77777777" w:rsidR="00000000" w:rsidRDefault="009957AA">
      <w:pPr>
        <w:spacing w:line="240" w:lineRule="auto"/>
        <w:ind w:left="0" w:hanging="2"/>
      </w:pPr>
      <w:r>
        <w:separator/>
      </w:r>
    </w:p>
  </w:footnote>
  <w:footnote w:type="continuationSeparator" w:id="0">
    <w:p w14:paraId="22C3AC29" w14:textId="77777777" w:rsidR="00000000" w:rsidRDefault="009957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7216DB" w:rsidRDefault="007216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7216DB" w:rsidRDefault="007216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7216DB" w:rsidRPr="00F57016" w:rsidRDefault="009957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lang w:val="pt-BR"/>
      </w:rPr>
    </w:pPr>
    <w:r w:rsidRPr="00F57016">
      <w:rPr>
        <w:b/>
        <w:color w:val="000000"/>
        <w:lang w:val="pt-BR"/>
      </w:rPr>
      <w:t>“</w:t>
    </w:r>
    <w:r w:rsidRPr="00F57016">
      <w:rPr>
        <w:b/>
        <w:lang w:val="pt-BR"/>
      </w:rPr>
      <w:t>A</w:t>
    </w:r>
    <w:r w:rsidRPr="00F57016">
      <w:rPr>
        <w:b/>
        <w:color w:val="000000"/>
        <w:lang w:val="pt-BR"/>
      </w:rPr>
      <w:t xml:space="preserve"> Sagrada Fam</w:t>
    </w:r>
    <w:r w:rsidRPr="00F57016">
      <w:rPr>
        <w:b/>
        <w:lang w:val="pt-BR"/>
      </w:rPr>
      <w:t>í</w:t>
    </w:r>
    <w:r w:rsidRPr="00F57016">
      <w:rPr>
        <w:b/>
        <w:color w:val="000000"/>
        <w:lang w:val="pt-BR"/>
      </w:rPr>
      <w:t>lia se encarna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6B76E2F" wp14:editId="660AD43E">
          <wp:simplePos x="0" y="0"/>
          <wp:positionH relativeFrom="column">
            <wp:posOffset>4979670</wp:posOffset>
          </wp:positionH>
          <wp:positionV relativeFrom="paragraph">
            <wp:posOffset>6985</wp:posOffset>
          </wp:positionV>
          <wp:extent cx="914400" cy="8096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9" w14:textId="77777777" w:rsidR="007216DB" w:rsidRPr="00F57016" w:rsidRDefault="009957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lang w:val="pt-BR"/>
      </w:rPr>
    </w:pPr>
    <w:r w:rsidRPr="00F57016">
      <w:rPr>
        <w:b/>
        <w:lang w:val="pt-BR"/>
      </w:rPr>
      <w:t>no</w:t>
    </w:r>
    <w:r w:rsidRPr="00F57016">
      <w:rPr>
        <w:b/>
        <w:color w:val="000000"/>
        <w:lang w:val="pt-BR"/>
      </w:rPr>
      <w:t xml:space="preserve"> cora</w:t>
    </w:r>
    <w:r w:rsidRPr="00F57016">
      <w:rPr>
        <w:b/>
        <w:lang w:val="pt-BR"/>
      </w:rPr>
      <w:t>ção</w:t>
    </w:r>
    <w:r w:rsidRPr="00F57016">
      <w:rPr>
        <w:b/>
        <w:color w:val="000000"/>
        <w:lang w:val="pt-BR"/>
      </w:rPr>
      <w:t xml:space="preserve"> de cada </w:t>
    </w:r>
    <w:r w:rsidRPr="00F57016">
      <w:rPr>
        <w:b/>
        <w:lang w:val="pt-BR"/>
      </w:rPr>
      <w:t>l</w:t>
    </w:r>
    <w:r w:rsidRPr="00F57016">
      <w:rPr>
        <w:b/>
        <w:color w:val="000000"/>
        <w:lang w:val="pt-BR"/>
      </w:rPr>
      <w:t>ar n</w:t>
    </w:r>
    <w:r w:rsidRPr="00F57016">
      <w:rPr>
        <w:b/>
        <w:lang w:val="pt-BR"/>
      </w:rPr>
      <w:t>o</w:t>
    </w:r>
    <w:r w:rsidRPr="00F57016">
      <w:rPr>
        <w:b/>
        <w:color w:val="000000"/>
        <w:lang w:val="pt-BR"/>
      </w:rPr>
      <w:t>vo”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DB"/>
    <w:rsid w:val="007216DB"/>
    <w:rsid w:val="009957AA"/>
    <w:rsid w:val="00F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7021"/>
  <w15:docId w15:val="{1AD2AAE6-E7B4-4EF1-A3DB-1E02DE5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pt-BR" w:bidi="ar-SA"/>
      </w:rPr>
    </w:rPrDefault>
    <w:pPrDefault>
      <w:pPr>
        <w:ind w:left="-113" w:right="-11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  <w:lang w:eastAsia="es-AR"/>
    </w:rPr>
  </w:style>
  <w:style w:type="paragraph" w:styleId="Ttulo1">
    <w:name w:val="heading 1"/>
    <w:basedOn w:val="Normal"/>
    <w:next w:val="Normal"/>
    <w:uiPriority w:val="9"/>
    <w:qFormat/>
    <w:pPr>
      <w:keepNext/>
      <w:ind w:left="144" w:right="144"/>
      <w:jc w:val="center"/>
    </w:pPr>
    <w:rPr>
      <w:rFonts w:ascii="Book Antiqua" w:hAnsi="Book Antiqua"/>
      <w:b/>
      <w:bCs/>
      <w:sz w:val="40"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5100" w:right="144" w:firstLine="564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4956" w:firstLine="708"/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832" w:firstLine="708"/>
      <w:outlineLvl w:val="3"/>
    </w:pPr>
    <w:rPr>
      <w:rFonts w:ascii="Benguiat Bk BT" w:hAnsi="Benguiat Bk BT"/>
      <w:sz w:val="4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Benguiat Bk BT" w:hAnsi="Benguiat Bk BT"/>
      <w:b/>
      <w:bCs/>
      <w:sz w:val="40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b/>
      <w:sz w:val="48"/>
      <w:lang w:val="es-MX"/>
    </w:rPr>
  </w:style>
  <w:style w:type="paragraph" w:styleId="Ttulo8">
    <w:name w:val="heading 8"/>
    <w:basedOn w:val="Normal"/>
    <w:next w:val="Normal"/>
    <w:pPr>
      <w:keepNext/>
      <w:outlineLvl w:val="7"/>
    </w:pPr>
    <w:rPr>
      <w:rFonts w:ascii="Times New Roman" w:hAnsi="Times New Roman"/>
      <w:b/>
      <w:bCs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rFonts w:ascii="Times New Roman" w:hAnsi="Times New Roman"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Times New Roman" w:hAnsi="Times New Roman"/>
      <w:b/>
      <w:bCs/>
      <w:sz w:val="36"/>
      <w:lang w:val="es-ES" w:eastAsia="es-ES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qFormat/>
    <w:pPr>
      <w:suppressAutoHyphens/>
      <w:spacing w:line="1" w:lineRule="atLeast"/>
      <w:ind w:leftChars="-1" w:left="-1" w:right="0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  <w:qFormat/>
  </w:style>
  <w:style w:type="paragraph" w:customStyle="1" w:styleId="Encabezado">
    <w:name w:val="Encabezado"/>
    <w:basedOn w:val="Normal"/>
    <w:pPr>
      <w:tabs>
        <w:tab w:val="center" w:pos="4419"/>
        <w:tab w:val="right" w:pos="8838"/>
      </w:tabs>
    </w:pPr>
  </w:style>
  <w:style w:type="paragraph" w:customStyle="1" w:styleId="Piedepgina">
    <w:name w:val="Pie de página"/>
    <w:basedOn w:val="Normal"/>
    <w:pPr>
      <w:tabs>
        <w:tab w:val="center" w:pos="4419"/>
        <w:tab w:val="right" w:pos="8838"/>
      </w:tabs>
    </w:pPr>
  </w:style>
  <w:style w:type="paragraph" w:customStyle="1" w:styleId="Textodebloque">
    <w:name w:val="Texto de bloque"/>
    <w:basedOn w:val="Normal"/>
    <w:pPr>
      <w:ind w:left="720" w:right="720"/>
    </w:pPr>
    <w:rPr>
      <w:rFonts w:ascii="Times New Roman" w:hAnsi="Times New Roman"/>
      <w:lang w:val="es-ES" w:eastAsia="es-ES"/>
    </w:rPr>
  </w:style>
  <w:style w:type="paragraph" w:customStyle="1" w:styleId="Textoindependiente">
    <w:name w:val="Texto independiente"/>
    <w:basedOn w:val="Normal"/>
    <w:rPr>
      <w:i/>
      <w:iCs/>
    </w:rPr>
  </w:style>
  <w:style w:type="paragraph" w:customStyle="1" w:styleId="Sangradetextonormal">
    <w:name w:val="Sangría de texto normal"/>
    <w:basedOn w:val="Normal"/>
    <w:pPr>
      <w:ind w:firstLine="720"/>
    </w:pPr>
    <w:rPr>
      <w:rFonts w:ascii="Times New Roman" w:hAnsi="Times New Roman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independiente2">
    <w:name w:val="Texto independiente 2"/>
    <w:basedOn w:val="Normal"/>
    <w:pPr>
      <w:jc w:val="center"/>
    </w:pPr>
    <w:rPr>
      <w:i/>
      <w:iCs/>
    </w:rPr>
  </w:style>
  <w:style w:type="paragraph" w:customStyle="1" w:styleId="Textoindependiente3">
    <w:name w:val="Texto independiente 3"/>
    <w:basedOn w:val="Normal"/>
    <w:rPr>
      <w:rFonts w:ascii="Times New Roman" w:hAnsi="Times New Roman"/>
      <w:b/>
      <w:sz w:val="20"/>
      <w:szCs w:val="20"/>
      <w:lang w:val="es-MX" w:eastAsia="es-ES"/>
    </w:rPr>
  </w:style>
  <w:style w:type="paragraph" w:customStyle="1" w:styleId="Sangra2detindependiente">
    <w:name w:val="Sangría 2 de t. independiente"/>
    <w:basedOn w:val="Normal"/>
    <w:pPr>
      <w:tabs>
        <w:tab w:val="left" w:pos="8640"/>
      </w:tabs>
    </w:pPr>
    <w:rPr>
      <w:sz w:val="18"/>
      <w:lang w:val="es-MX"/>
    </w:rPr>
  </w:style>
  <w:style w:type="paragraph" w:customStyle="1" w:styleId="Sangra3detindependiente">
    <w:name w:val="Sangría 3 de t. independiente"/>
    <w:basedOn w:val="Normal"/>
    <w:rPr>
      <w:rFonts w:ascii="Times New Roman" w:hAnsi="Times New Roma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 w:eastAsia="es-ES"/>
    </w:rPr>
  </w:style>
  <w:style w:type="character" w:customStyle="1" w:styleId="Textoennegrita">
    <w:name w:val="Texto en negrit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a">
    <w:name w:val="List"/>
    <w:basedOn w:val="Normal"/>
    <w:pPr>
      <w:ind w:left="360" w:hanging="360"/>
    </w:pPr>
    <w:rPr>
      <w:rFonts w:ascii="Times New Roman" w:hAnsi="Times New Roman"/>
      <w:lang w:val="es-ES" w:eastAsia="es-ES"/>
    </w:rPr>
  </w:style>
  <w:style w:type="paragraph" w:customStyle="1" w:styleId="Saludo">
    <w:name w:val="Saludo"/>
    <w:basedOn w:val="Normal"/>
    <w:next w:val="Normal"/>
    <w:rPr>
      <w:rFonts w:ascii="Times New Roman" w:hAnsi="Times New Roman"/>
      <w:lang w:val="es-ES" w:eastAsia="es-ES"/>
    </w:rPr>
  </w:style>
  <w:style w:type="paragraph" w:customStyle="1" w:styleId="Firma">
    <w:name w:val="Firma"/>
    <w:basedOn w:val="Normal"/>
    <w:pPr>
      <w:ind w:left="4320"/>
    </w:pPr>
    <w:rPr>
      <w:rFonts w:ascii="Times New Roman" w:hAnsi="Times New Roman"/>
      <w:lang w:val="es-ES" w:eastAsia="es-ES"/>
    </w:rPr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ipervnculovisitado">
    <w:name w:val="Hipervínculo visitad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Sinespaciado">
    <w:name w:val="Sin espaciado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Textodeglobo">
    <w:name w:val="Texto de globo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destacado1">
    <w:name w:val="destacado1"/>
    <w:rPr>
      <w:rFonts w:ascii="Trebuchet MS" w:hAnsi="Trebuchet MS" w:hint="default"/>
      <w:w w:val="100"/>
      <w:position w:val="-1"/>
      <w:sz w:val="12"/>
      <w:szCs w:val="12"/>
      <w:effect w:val="none"/>
      <w:vertAlign w:val="baseline"/>
      <w:cs w:val="0"/>
      <w:em w:val="none"/>
    </w:rPr>
  </w:style>
  <w:style w:type="character" w:customStyle="1" w:styleId="nfasis">
    <w:name w:val="Énf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uerpodeltexto">
    <w:name w:val="Cuerpo del texto_"/>
    <w:rPr>
      <w:rFonts w:ascii="Georgia" w:hAnsi="Georgia"/>
      <w:spacing w:val="5"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paragraph" w:customStyle="1" w:styleId="Cuerpodeltexto0">
    <w:name w:val="Cuerpo del texto"/>
    <w:basedOn w:val="Normal"/>
    <w:pPr>
      <w:widowControl w:val="0"/>
      <w:shd w:val="clear" w:color="auto" w:fill="FFFFFF"/>
      <w:spacing w:line="240" w:lineRule="atLeast"/>
      <w:ind w:left="0" w:right="0" w:firstLine="0"/>
      <w:jc w:val="left"/>
    </w:pPr>
    <w:rPr>
      <w:rFonts w:ascii="Georgia" w:hAnsi="Georgia"/>
      <w:spacing w:val="5"/>
      <w:sz w:val="16"/>
      <w:szCs w:val="16"/>
    </w:rPr>
  </w:style>
  <w:style w:type="character" w:customStyle="1" w:styleId="CuerpodeltextoCursivaEspaciado0pto1Espaciado0pto2CuerpodeltextoConstantia165pto1">
    <w:name w:val="Cuerpo del texto + Cursiva;Espaciado 0 pto1;Espaciado 0 pto2;Cuerpo del texto + Constantia1;6;5 pto1"/>
    <w:rPr>
      <w:rFonts w:ascii="Georgia" w:hAnsi="Georgia"/>
      <w:i/>
      <w:iCs/>
      <w:spacing w:val="-3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customStyle="1" w:styleId="CuerpodeltextoConstantia85ptoNegritaEspaciado0pto">
    <w:name w:val="Cuerpo del texto + Constantia;8;5 pto;Negrita;Espaciado 0 pto"/>
    <w:rPr>
      <w:rFonts w:ascii="Constantia" w:hAnsi="Constantia" w:cs="Constantia"/>
      <w:b/>
      <w:bCs/>
      <w:spacing w:val="0"/>
      <w:w w:val="100"/>
      <w:position w:val="-1"/>
      <w:sz w:val="17"/>
      <w:szCs w:val="17"/>
      <w:u w:val="none"/>
      <w:effect w:val="none"/>
      <w:vertAlign w:val="baseline"/>
      <w:cs w:val="0"/>
      <w:em w:val="none"/>
      <w:lang w:bidi="ar-SA"/>
    </w:rPr>
  </w:style>
  <w:style w:type="character" w:customStyle="1" w:styleId="Cuerpodeltexto55pto3Espaciado0pto4">
    <w:name w:val="Cuerpo del texto + 5;5 pto3;Espaciado 0 pto4"/>
    <w:rPr>
      <w:rFonts w:ascii="Garamond" w:hAnsi="Garamond" w:cs="Garamond"/>
      <w:spacing w:val="-5"/>
      <w:w w:val="100"/>
      <w:position w:val="-1"/>
      <w:sz w:val="11"/>
      <w:szCs w:val="11"/>
      <w:u w:val="none"/>
      <w:effect w:val="none"/>
      <w:vertAlign w:val="baseline"/>
      <w:cs w:val="0"/>
      <w:em w:val="none"/>
      <w:lang w:bidi="ar-SA"/>
    </w:rPr>
  </w:style>
  <w:style w:type="character" w:customStyle="1" w:styleId="Cuerpodeltexto515pto2Espaciado0pto3">
    <w:name w:val="Cuerpo del texto + 51;5 pto2;Espaciado 0 pto3"/>
    <w:rPr>
      <w:rFonts w:ascii="Garamond" w:hAnsi="Garamond" w:cs="Garamond"/>
      <w:noProof/>
      <w:spacing w:val="0"/>
      <w:w w:val="100"/>
      <w:position w:val="-1"/>
      <w:sz w:val="11"/>
      <w:szCs w:val="11"/>
      <w:u w:val="none"/>
      <w:effect w:val="none"/>
      <w:vertAlign w:val="baseline"/>
      <w:cs w:val="0"/>
      <w:em w:val="none"/>
      <w:lang w:bidi="ar-SA"/>
    </w:rPr>
  </w:style>
  <w:style w:type="character" w:customStyle="1" w:styleId="smallasmd">
    <w:name w:val="small_asmd"/>
    <w:rPr>
      <w:w w:val="100"/>
      <w:position w:val="-1"/>
      <w:effect w:val="none"/>
      <w:vertAlign w:val="baseline"/>
      <w:cs w:val="0"/>
      <w:em w:val="none"/>
    </w:rPr>
  </w:style>
  <w:style w:type="character" w:customStyle="1" w:styleId="t">
    <w:name w:val="t"/>
    <w:rPr>
      <w:w w:val="100"/>
      <w:position w:val="-1"/>
      <w:effect w:val="none"/>
      <w:vertAlign w:val="baseline"/>
      <w:cs w:val="0"/>
      <w:em w:val="none"/>
    </w:rPr>
  </w:style>
  <w:style w:type="paragraph" w:customStyle="1" w:styleId="xmsonormal">
    <w:name w:val="x_msonormal"/>
    <w:basedOn w:val="Normal"/>
    <w:pPr>
      <w:spacing w:before="100" w:beforeAutospacing="1" w:after="100" w:afterAutospacing="1"/>
      <w:ind w:left="0" w:right="0" w:firstLine="0"/>
      <w:jc w:val="left"/>
    </w:pPr>
    <w:rPr>
      <w:rFonts w:ascii="Times New Roman" w:hAnsi="Times New Roman"/>
    </w:rPr>
  </w:style>
  <w:style w:type="table" w:customStyle="1" w:styleId="Tablaconcuadrcula">
    <w:name w:val="Tabla con cuadrícula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g3ArndRtAYQVZz31hW3B8U7WQ==">AMUW2mXVjXuijt8wnbZe5qb3ftEHJ63FhSBOTalU/DUfT33YC0uWA/ojD+0GNcQlD3Tikx5JuVhxVT8tu9kwGXFIyGCQKQidifZtdLCeemfNHxHfqeIoXvRqdCt+GOwH1sHKiKCeB98o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7003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Altamirano</dc:creator>
  <cp:lastModifiedBy>Adrian da Cruz</cp:lastModifiedBy>
  <cp:revision>3</cp:revision>
  <dcterms:created xsi:type="dcterms:W3CDTF">2021-07-28T00:00:00Z</dcterms:created>
  <dcterms:modified xsi:type="dcterms:W3CDTF">2021-07-28T00:01:00Z</dcterms:modified>
</cp:coreProperties>
</file>